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EB" w:rsidRPr="004037EB" w:rsidRDefault="004037EB" w:rsidP="004037EB">
      <w:pPr>
        <w:pStyle w:val="SenderAddress"/>
        <w:ind w:left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4037EB">
        <w:rPr>
          <w:rFonts w:ascii="Times New Roman" w:hAnsi="Times New Roman" w:cs="Times New Roman"/>
          <w:b/>
          <w:sz w:val="24"/>
          <w:szCs w:val="24"/>
          <w:lang w:val="bg-BG"/>
        </w:rPr>
        <w:t>ПРОЕКТ ЕДУАРД</w:t>
      </w:r>
    </w:p>
    <w:p w:rsidR="004037EB" w:rsidRDefault="004037EB" w:rsidP="00D443C1">
      <w:pPr>
        <w:pStyle w:val="SenderAddress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037EB" w:rsidRDefault="004037EB" w:rsidP="001D1DC1">
      <w:pPr>
        <w:pStyle w:val="af7"/>
        <w:spacing w:before="0" w:beforeAutospacing="0" w:after="0" w:afterAutospacing="0" w:line="271" w:lineRule="auto"/>
        <w:jc w:val="both"/>
      </w:pPr>
      <w:r>
        <w:t xml:space="preserve">По предложение на Европейската мрежа на службите на пътна полиция ТИСПОЛ за четвърта година се провежда Европейски ден без загинали на пътя, познат в страната ни под наименованието EDWARD (European Day Without A Road Death). </w:t>
      </w:r>
    </w:p>
    <w:p w:rsidR="004037EB" w:rsidRDefault="004037EB" w:rsidP="001D1DC1">
      <w:pPr>
        <w:pStyle w:val="af7"/>
        <w:spacing w:before="0" w:beforeAutospacing="0" w:after="0" w:afterAutospacing="0" w:line="271" w:lineRule="auto"/>
        <w:jc w:val="both"/>
      </w:pPr>
      <w:r>
        <w:t>Инициативата е подкрепена и от Европейската комисия. Тази година EDWARD ще се проведе на 26 септември под мотото" Обичам семейството си! Да го пазим на пътя!" Мотото на EDWARD кореспондира с Решението на Министерския съвет на Република България, с което 2019 е обявена за година на активна работа по опазване живота и здравето на участниците в движението по пътищата с мото "Пази семейството си на пътя!"</w:t>
      </w:r>
    </w:p>
    <w:p w:rsidR="004037EB" w:rsidRDefault="004037EB" w:rsidP="001D1DC1">
      <w:pPr>
        <w:pStyle w:val="af7"/>
        <w:spacing w:before="0" w:beforeAutospacing="0" w:after="0" w:afterAutospacing="0" w:line="271" w:lineRule="auto"/>
        <w:jc w:val="both"/>
      </w:pPr>
      <w:r>
        <w:t>Главен координатор по проекта EDWARD за страната ни е Главна дирекция "Национална полиция".</w:t>
      </w:r>
    </w:p>
    <w:p w:rsidR="004037EB" w:rsidRDefault="004037EB" w:rsidP="001D1DC1">
      <w:pPr>
        <w:pStyle w:val="af7"/>
        <w:spacing w:before="0" w:beforeAutospacing="0" w:after="0" w:afterAutospacing="0" w:line="271" w:lineRule="auto"/>
        <w:jc w:val="both"/>
      </w:pPr>
      <w:r>
        <w:t>На страницата на EDWARD в интернет (#ProjectEDWARD) вече е активен т.нар. "брояч" на деня, отчитащ оставащите дни до 26 септември. Идеята е в периода преди операцията всички участници в движението по пътищата да помислят дори само за няколко минути за рисковете, с които се сблъскват; за рисковете, на които може да изложат останалите участници; и за това как самите те може да допринесат за намаляването на рисковете на пътя. Призивът е в детските и учебните заведения, институциите и организациите чрез семинари, конференции, състезания и други форми да се разпространяват и активизират информации и дейности за повишаване вниманието при движение по пътищата.</w:t>
      </w:r>
    </w:p>
    <w:p w:rsidR="004037EB" w:rsidRDefault="004037EB" w:rsidP="001D1DC1">
      <w:pPr>
        <w:pStyle w:val="af7"/>
        <w:spacing w:before="0" w:beforeAutospacing="0" w:after="0" w:afterAutospacing="0" w:line="271" w:lineRule="auto"/>
        <w:jc w:val="both"/>
      </w:pPr>
      <w:r>
        <w:t>В тази връзка ТИСПОЛ предлага на всички участници в движение  да се регистрират като партньори, да дадат обещание, че ще се движат безопасно чрез попълване на нарочен формат на посочената по-горе страница на проекта. Също така се предлага да организираме свое събитие, което да е част от Дните за безопасност на движението по пътищата, и да го публикуваме  на интерактивната карта.</w:t>
      </w:r>
    </w:p>
    <w:p w:rsidR="004037EB" w:rsidRDefault="004037EB" w:rsidP="001D1DC1">
      <w:pPr>
        <w:pStyle w:val="af7"/>
        <w:spacing w:before="0" w:beforeAutospacing="0" w:after="0" w:afterAutospacing="0" w:line="271" w:lineRule="auto"/>
        <w:jc w:val="both"/>
      </w:pPr>
      <w:r>
        <w:t>"Да вземат участие в кампанията чрез социалните медии #ProjectEDWARD - Twitter, Facebook, Instagram и други", призовават организаторите.</w:t>
      </w:r>
    </w:p>
    <w:p w:rsidR="004037EB" w:rsidRDefault="004037EB" w:rsidP="001D1DC1">
      <w:pPr>
        <w:pStyle w:val="af7"/>
        <w:spacing w:before="0" w:beforeAutospacing="0" w:after="0" w:afterAutospacing="0" w:line="271" w:lineRule="auto"/>
        <w:jc w:val="both"/>
      </w:pPr>
      <w:r>
        <w:t>В дните преди, на 26 септември, а и след това, обществеността ще бъде информирана за резултатите от дейностите за намаляване на пътните инциденти, като всеки ден се превърне в EDWARD.</w:t>
      </w:r>
    </w:p>
    <w:p w:rsidR="004037EB" w:rsidRDefault="004037EB" w:rsidP="001D1DC1">
      <w:pPr>
        <w:pStyle w:val="af7"/>
        <w:spacing w:before="0" w:beforeAutospacing="0" w:after="0" w:afterAutospacing="0" w:line="271" w:lineRule="auto"/>
        <w:jc w:val="both"/>
      </w:pPr>
      <w:r>
        <w:t>Очакването ни е: с усилия, разум и отговорност да постигнем общата цел - да няма загинали на пътя.</w:t>
      </w:r>
    </w:p>
    <w:p w:rsidR="004037EB" w:rsidRDefault="004037EB" w:rsidP="001D1DC1">
      <w:pPr>
        <w:pStyle w:val="af7"/>
        <w:spacing w:before="0" w:beforeAutospacing="0" w:after="0" w:afterAutospacing="0" w:line="271" w:lineRule="auto"/>
        <w:jc w:val="both"/>
      </w:pPr>
      <w:r>
        <w:t xml:space="preserve">Органите на пътна полиция ще засилят контролната дейност и в максимална степен ще подпомагат безопасността на всички участници в движението. Главна дирекция "Национална полиция" чрез интернет страницата на адрес </w:t>
      </w:r>
      <w:hyperlink r:id="rId5" w:tgtFrame="_blank" w:history="1">
        <w:r>
          <w:rPr>
            <w:rStyle w:val="af6"/>
            <w:rFonts w:eastAsiaTheme="majorEastAsia"/>
          </w:rPr>
          <w:t>https://www.mvr.bg/opp/edward</w:t>
        </w:r>
      </w:hyperlink>
      <w:r>
        <w:t>, ще актуализира информацията за събитията и за броя на пътнотранспортните произшествия, загиналите и ранените в този ден.</w:t>
      </w:r>
    </w:p>
    <w:p w:rsidR="004037EB" w:rsidRDefault="004037EB" w:rsidP="001D1DC1">
      <w:pPr>
        <w:pStyle w:val="af7"/>
        <w:spacing w:before="0" w:beforeAutospacing="0" w:after="0" w:afterAutospacing="0" w:line="271" w:lineRule="auto"/>
        <w:jc w:val="both"/>
      </w:pPr>
      <w:r>
        <w:t>Бъдете наши партньори, нека споделим всички идеята за нула загинали на пътя и 26 септември бъде един от многото дни без жертви при ПТП. </w:t>
      </w:r>
    </w:p>
    <w:p w:rsidR="004037EB" w:rsidRPr="00D443C1" w:rsidRDefault="004037EB" w:rsidP="00D443C1">
      <w:pPr>
        <w:pStyle w:val="SenderAddress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4037EB" w:rsidRPr="00D443C1" w:rsidSect="0017413B">
      <w:pgSz w:w="11906" w:h="16838"/>
      <w:pgMar w:top="99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86476"/>
    <w:multiLevelType w:val="multilevel"/>
    <w:tmpl w:val="BD5A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C2"/>
    <w:rsid w:val="00035336"/>
    <w:rsid w:val="00080C86"/>
    <w:rsid w:val="001121CB"/>
    <w:rsid w:val="001155F6"/>
    <w:rsid w:val="00164E50"/>
    <w:rsid w:val="0017413B"/>
    <w:rsid w:val="00192C2C"/>
    <w:rsid w:val="001D1DC1"/>
    <w:rsid w:val="001E79AD"/>
    <w:rsid w:val="002673EA"/>
    <w:rsid w:val="00324422"/>
    <w:rsid w:val="004037EB"/>
    <w:rsid w:val="0048762A"/>
    <w:rsid w:val="004A449A"/>
    <w:rsid w:val="004B5692"/>
    <w:rsid w:val="004C7479"/>
    <w:rsid w:val="004F789E"/>
    <w:rsid w:val="0055626A"/>
    <w:rsid w:val="00637DE8"/>
    <w:rsid w:val="00671151"/>
    <w:rsid w:val="006C4E2D"/>
    <w:rsid w:val="00725FAD"/>
    <w:rsid w:val="00781B7F"/>
    <w:rsid w:val="0083215A"/>
    <w:rsid w:val="0083245F"/>
    <w:rsid w:val="00875D04"/>
    <w:rsid w:val="00944751"/>
    <w:rsid w:val="00982C56"/>
    <w:rsid w:val="009B24A3"/>
    <w:rsid w:val="00A40796"/>
    <w:rsid w:val="00B0725E"/>
    <w:rsid w:val="00B12B02"/>
    <w:rsid w:val="00B70201"/>
    <w:rsid w:val="00B85D0B"/>
    <w:rsid w:val="00BB0736"/>
    <w:rsid w:val="00BB1F1F"/>
    <w:rsid w:val="00C51582"/>
    <w:rsid w:val="00C91F9E"/>
    <w:rsid w:val="00CA4EA1"/>
    <w:rsid w:val="00D251C2"/>
    <w:rsid w:val="00D443C1"/>
    <w:rsid w:val="00E40E94"/>
    <w:rsid w:val="00E6618E"/>
    <w:rsid w:val="00ED0E31"/>
    <w:rsid w:val="00F27DC0"/>
    <w:rsid w:val="00F310C1"/>
    <w:rsid w:val="00FA3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65598-ED38-487A-97D1-197FAFD9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1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51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251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1C2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D25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D25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D251C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251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D251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251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D251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D251C2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D251C2"/>
    <w:rPr>
      <w:i/>
      <w:iCs/>
    </w:rPr>
  </w:style>
  <w:style w:type="character" w:styleId="aa">
    <w:name w:val="Intense Emphasis"/>
    <w:basedOn w:val="a0"/>
    <w:uiPriority w:val="21"/>
    <w:qFormat/>
    <w:rsid w:val="00D251C2"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D251C2"/>
    <w:rPr>
      <w:b/>
      <w:bCs/>
    </w:rPr>
  </w:style>
  <w:style w:type="paragraph" w:styleId="ac">
    <w:name w:val="Quote"/>
    <w:basedOn w:val="a"/>
    <w:next w:val="a"/>
    <w:link w:val="ad"/>
    <w:uiPriority w:val="29"/>
    <w:qFormat/>
    <w:rsid w:val="00D251C2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D251C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D251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D251C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251C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251C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251C2"/>
    <w:rPr>
      <w:b/>
      <w:bCs/>
      <w:smallCaps/>
      <w:spacing w:val="5"/>
    </w:rPr>
  </w:style>
  <w:style w:type="paragraph" w:styleId="af3">
    <w:name w:val="List Paragraph"/>
    <w:basedOn w:val="a"/>
    <w:uiPriority w:val="34"/>
    <w:qFormat/>
    <w:rsid w:val="00D251C2"/>
    <w:pPr>
      <w:ind w:left="720"/>
      <w:contextualSpacing/>
    </w:pPr>
  </w:style>
  <w:style w:type="paragraph" w:customStyle="1" w:styleId="SenderAddress">
    <w:name w:val="Sender Address"/>
    <w:basedOn w:val="a"/>
    <w:uiPriority w:val="2"/>
    <w:qFormat/>
    <w:rsid w:val="00D251C2"/>
    <w:pPr>
      <w:spacing w:after="0" w:line="300" w:lineRule="auto"/>
      <w:ind w:left="6480"/>
    </w:pPr>
    <w:rPr>
      <w:rFonts w:cstheme="minorHAnsi"/>
      <w:sz w:val="20"/>
      <w:lang w:val="en-US" w:eastAsia="ja-JP"/>
    </w:rPr>
  </w:style>
  <w:style w:type="paragraph" w:styleId="af4">
    <w:name w:val="Balloon Text"/>
    <w:basedOn w:val="a"/>
    <w:link w:val="af5"/>
    <w:uiPriority w:val="99"/>
    <w:semiHidden/>
    <w:unhideWhenUsed/>
    <w:rsid w:val="00D2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D251C2"/>
    <w:rPr>
      <w:rFonts w:ascii="Tahoma" w:hAnsi="Tahoma" w:cs="Tahoma"/>
      <w:sz w:val="16"/>
      <w:szCs w:val="16"/>
    </w:rPr>
  </w:style>
  <w:style w:type="character" w:styleId="af6">
    <w:name w:val="Hyperlink"/>
    <w:rsid w:val="00FA310C"/>
    <w:rPr>
      <w:rFonts w:ascii="Arial" w:hAnsi="Arial" w:cs="Arial" w:hint="default"/>
      <w:strike w:val="0"/>
      <w:dstrike w:val="0"/>
      <w:color w:val="333333"/>
      <w:sz w:val="17"/>
      <w:szCs w:val="17"/>
      <w:u w:val="none"/>
      <w:effect w:val="none"/>
    </w:rPr>
  </w:style>
  <w:style w:type="paragraph" w:styleId="af7">
    <w:name w:val="Normal (Web)"/>
    <w:basedOn w:val="a"/>
    <w:uiPriority w:val="99"/>
    <w:semiHidden/>
    <w:unhideWhenUsed/>
    <w:rsid w:val="00C9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vr.bg/opp/edw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</dc:creator>
  <cp:lastModifiedBy>Silviya Petrova</cp:lastModifiedBy>
  <cp:revision>2</cp:revision>
  <cp:lastPrinted>2016-09-02T09:47:00Z</cp:lastPrinted>
  <dcterms:created xsi:type="dcterms:W3CDTF">2019-09-20T11:21:00Z</dcterms:created>
  <dcterms:modified xsi:type="dcterms:W3CDTF">2019-09-20T11:21:00Z</dcterms:modified>
</cp:coreProperties>
</file>